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3668E8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F3A90" w:rsidRDefault="001F3A90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F3A9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洗节日的大净的时间</w:t>
      </w:r>
    </w:p>
    <w:p w:rsidR="00EB6455" w:rsidRDefault="00EB6455" w:rsidP="001F3A9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F3A90" w:rsidRPr="001F3A90" w:rsidRDefault="001F3A90" w:rsidP="001F3A90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1F3A90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وقت غسل العيد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1D65F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1D65F4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1F3A90" w:rsidRPr="001F3A90" w:rsidRDefault="001F3A90" w:rsidP="001F3A90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1F3A90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洗节日的大净的时</w:t>
      </w:r>
      <w:r w:rsidRPr="001F3A90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间</w:t>
      </w:r>
    </w:p>
    <w:p w:rsidR="001F3A90" w:rsidRPr="001F3A90" w:rsidRDefault="001F3A90" w:rsidP="001F3A90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1F3A90" w:rsidRDefault="001F3A90" w:rsidP="001F3A90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1F3A90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在什么时候洗节日的大净？如果我在晨礼之后</w:t>
      </w:r>
    </w:p>
    <w:p w:rsidR="001F3A90" w:rsidRDefault="001F3A90" w:rsidP="001F3A90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</w:pPr>
      <w:r w:rsidRPr="001F3A90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大净，我觉得时间紧迫，因为我们要去做节日拜</w:t>
      </w:r>
    </w:p>
    <w:p w:rsidR="001F3A90" w:rsidRPr="001F3A90" w:rsidRDefault="001F3A90" w:rsidP="001F3A90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1F3A90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的场地距离我们很远</w:t>
      </w:r>
      <w:r w:rsidRPr="001F3A90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。</w:t>
      </w:r>
    </w:p>
    <w:p w:rsidR="001F3A90" w:rsidRPr="001F3A90" w:rsidRDefault="001F3A90" w:rsidP="001F3A9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1F3A9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F3A90" w:rsidRPr="001F3A90" w:rsidRDefault="001F3A90" w:rsidP="001F3A9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第一</w:t>
      </w:r>
      <w:r w:rsidRPr="001F3A9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洗节日的大净是可嘉的行为。据正确的传述，先知（愿主福安之）曾经洗了节日的大净；一部分圣门弟子如阿里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塔里布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、赛莱麦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艾科瓦尔和伊本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欧麦尔（愿主喜悦他们）也洗节日的大净</w:t>
      </w:r>
      <w:r w:rsidRPr="001F3A9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F3A90" w:rsidRPr="001F3A90" w:rsidRDefault="001F3A90" w:rsidP="001F3A9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伊玛目脑威（愿主怜悯之）在《总汇》中说：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这些传述系统都是微弱的和不正确的，唯有伊本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•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尔的遗训是正确的；确定洗节日的大净的依据就是伊本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•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欧麦尔的遗训，以及与聚礼类比的结果。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1F3A90" w:rsidRPr="001F3A90" w:rsidRDefault="001F3A90" w:rsidP="001F3A9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甘伊姆（愿主怜悯之）说：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其中的两段圣训是微弱的，但是伊本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•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欧麦尔的遗训是正确的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，因为他严格的遵循圣行；伊本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•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欧麦尔曾经在出去做节日拜之前洗大净。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1F3A90" w:rsidRPr="001F3A90" w:rsidRDefault="001F3A90" w:rsidP="001F3A9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第二</w:t>
      </w:r>
      <w:r w:rsidRPr="001F3A9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：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至于洗节日的大净的时间，则最佳时间就是在晨礼之后；如果因为时间紧迫、做完晨礼之后洗大净有困难、或者去参加节日拜的场地比较远，在晨礼之前洗节日的大净也是可以的</w:t>
      </w:r>
      <w:r w:rsidRPr="001F3A9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F3A90" w:rsidRPr="001F3A90" w:rsidRDefault="001F3A90" w:rsidP="001F3A9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在伊玛目马力克（愿主怜悯之）《穆宛塔》的注释本《精选》中说：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在早晨洗了节日的大净之后马上去做节日拜的场地是可嘉的行为；伊本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哈比布主张洗节日的大净的最佳时间就是在晨礼之后；马力克在《简本》中说：如果在晨礼之前洗了节日的大净，也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是可以到的。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哈里里在《简本注释》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( 2 / 102 )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中主张洗节日的大净的时间从夜晚的最后六分之一开始</w:t>
      </w:r>
      <w:r w:rsidRPr="001F3A9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F3A90" w:rsidRPr="001F3A90" w:rsidRDefault="001F3A90" w:rsidP="001F3A9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古达麦（愿主怜悯之）在《穆额尼》中说：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按照赫莱基所说的表面意义，洗节日的大净的时间是在黎明出现之后；嘎最和阿米迪主张：在黎明出现之前洗节日的大净是不合乎圣行的，因为这是为这一天的礼拜而洗的大净，所以不能在黎明出现之前洗节日的大净，犹如不能洗聚礼的大净一样；伊本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基里主张：传自艾哈迈德的明文就是在黎明之前和之后都可以洗节日的大净，因为节日的时间比聚礼的时间要紧迫，如果仅仅局限在黎明之后，也许会失去洗大净的时机，又因为洗大净的目的在于清洁，在夜间洗大净可以达到清洁的目的，因为它距离做节日拜的时间比较临近；但是洗节日的大净的最佳时间就是在晨礼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之后，一则消除了分歧，二则最清洁卫生，又接近做节日拜的时间。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1F3A90" w:rsidRPr="001F3A90" w:rsidRDefault="001F3A90" w:rsidP="001F3A9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伊玛目脑威（愿主怜悯之）在《总汇》中说：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关于洗节日的大净的时间是否正确，有两种著名的主张：其一就是在黎明出现之后，这是在《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乌姆》中明文规定的；其二就是最正确的主张，在黎明之前和之后都可以，这是我们的同仁一致同意的。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1F3A90" w:rsidRPr="001F3A90" w:rsidRDefault="001F3A90" w:rsidP="001F3A9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嘎最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团伊布在其著作《姆占莱德》中说过：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伊玛目沙菲尔在《布外推》中明文规定在黎明出现之前洗节日的大净是正确有效的。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1F3A90" w:rsidRPr="001F3A90" w:rsidRDefault="001F3A90" w:rsidP="001F3A9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伊玛目脑威（愿主怜悯之）说：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“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如果我们说最正确的主张就是：在黎明之前洗节日的大净是可以的，则有三种主张：最著名的就是在半夜之后是可以的，在前半夜是不可以的；其二就是在整个夜间都是可以的，这是伊玛目安萨里的主张，伊本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•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萨巴尔等人选择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这个主张；其三就是在黎明之前吃封斋饭的时候是可以的，这是伊玛目百额威的主张。</w:t>
      </w:r>
      <w:r w:rsidRPr="001F3A90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1F3A90" w:rsidRPr="001F3A90" w:rsidRDefault="001F3A90" w:rsidP="001F3A9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综上所述，在晨礼拜之前洗节日的大净是可以的，以便穆斯林有足够的时间去做节日拜的场地</w:t>
      </w:r>
      <w:r w:rsidRPr="001F3A90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F3A90" w:rsidRPr="001F3A90" w:rsidRDefault="001F3A90" w:rsidP="001F3A90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proofErr w:type="spellStart"/>
      <w:r w:rsidRPr="001F3A90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真主至知</w:t>
      </w:r>
      <w:proofErr w:type="spellEnd"/>
      <w:r w:rsidRPr="001F3A90">
        <w:rPr>
          <w:rFonts w:asciiTheme="minorEastAsia" w:eastAsiaTheme="minorEastAsia" w:hAnsiTheme="minorEastAsia" w:cs="Microsoft YaHei"/>
          <w:color w:val="000000" w:themeColor="text1"/>
          <w:sz w:val="36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DF8" w:rsidRDefault="00A30DF8" w:rsidP="00EB6455">
      <w:r>
        <w:separator/>
      </w:r>
    </w:p>
  </w:endnote>
  <w:endnote w:type="continuationSeparator" w:id="0">
    <w:p w:rsidR="00A30DF8" w:rsidRDefault="00A30DF8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3668E8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A30D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3668E8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1D65F4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A30DF8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DF8" w:rsidRDefault="00A30DF8" w:rsidP="00EB6455">
      <w:r>
        <w:separator/>
      </w:r>
    </w:p>
  </w:footnote>
  <w:footnote w:type="continuationSeparator" w:id="0">
    <w:p w:rsidR="00A30DF8" w:rsidRDefault="00A30DF8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1D65F4"/>
    <w:rsid w:val="001F3A90"/>
    <w:rsid w:val="002350D4"/>
    <w:rsid w:val="00274430"/>
    <w:rsid w:val="002804F9"/>
    <w:rsid w:val="002A30C7"/>
    <w:rsid w:val="0031151D"/>
    <w:rsid w:val="00352158"/>
    <w:rsid w:val="003668E8"/>
    <w:rsid w:val="003736E4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3649C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0DF8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762</Words>
  <Characters>831</Characters>
  <Application>Microsoft Office Word</Application>
  <DocSecurity>0</DocSecurity>
  <Lines>55</Lines>
  <Paragraphs>31</Paragraphs>
  <ScaleCrop>false</ScaleCrop>
  <Manager/>
  <Company>islamhouse.com</Company>
  <LinksUpToDate>false</LinksUpToDate>
  <CharactersWithSpaces>1562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洗节日的大净的时间_x000d_</dc:title>
  <dc:subject>洗节日的大净的时间_x000d_</dc:subject>
  <dc:creator>伊斯兰问答网站_x000d_</dc:creator>
  <cp:keywords>洗节日的大净的时间_x000d_</cp:keywords>
  <dc:description>洗节日的大净的时间_x000d_</dc:description>
  <cp:lastModifiedBy>Al-Hashemy</cp:lastModifiedBy>
  <cp:revision>3</cp:revision>
  <dcterms:created xsi:type="dcterms:W3CDTF">2014-12-18T13:56:00Z</dcterms:created>
  <dcterms:modified xsi:type="dcterms:W3CDTF">2014-12-28T17:39:00Z</dcterms:modified>
  <cp:category/>
</cp:coreProperties>
</file>