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1D3BE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AC5060" w:rsidRDefault="00AC5060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AC506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有关节日的教法规定以及节日期间的圣行。</w:t>
      </w:r>
    </w:p>
    <w:p w:rsidR="00EB6455" w:rsidRDefault="00EB6455" w:rsidP="00AC506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AC5060" w:rsidRPr="00AC5060" w:rsidRDefault="00AC5060" w:rsidP="00AC5060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AC5060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أحكام العيد والسنن التي فيه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407D9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407D9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AC5060" w:rsidRPr="00AC5060" w:rsidRDefault="00AC5060" w:rsidP="00AC5060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AC5060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有关节日的教法规定以及节日期间的圣行</w:t>
      </w:r>
      <w:r w:rsidRPr="00AC5060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AC5060" w:rsidRPr="00AC5060" w:rsidRDefault="00AC5060" w:rsidP="00AC5060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AC5060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我想了解一些与节日相关的圣行和教法规定</w:t>
      </w:r>
      <w:r w:rsidRPr="00AC5060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答：一切赞颂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全归真主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真主为节日制定了许多事项，其中有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一：在开斋节的前夜诵念大赞词，从莱麦丹斋月最后一天日落时开始，至转天开斋节伊玛目带领大家做礼拜时止。大赞词的形式：真主至大，真主至大；万物非主，唯有真主；真主至大，真主至大；一切赞颂全归真主。也可以在开始时念三遍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真主至大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，形式是这样：真主至大，真主至大，真主至大；万物非主，唯有真主；真主至大，真主至大；一切赞颂全归真主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男子们应当在市场中、清真寺和家里高声诵念这个大赞词，而妇女则应低声诵念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二：在开斋节早上前去参加礼拜之前，依单数吃几粒椰枣。当时先知（真主的称赞、祝福与安宁属于他）在吃了单数的几粒椰枣以后才前去参加会礼，吃单数的椰枣是仿效先知（真主的称赞、祝福与安宁属于他）的圣行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第三：穿着最好的衣服，这是对男子而言；至于妇女，则不应在前往节日礼拜场时穿着艳丽的服装。因为先知（真主的称赞、祝福与安宁属于他）教导说：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她们出行时，不要使用香料。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即：她们在出行时，应当穿着普通的衣服，而不是艳丽的、炫耀的服饰。妇女香气扑鼻、炫耀美色地出行是受禁止的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哈拉目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第四：一部分学者认为，为了参加节日会礼而做大净是嘉行。这种做法传自部分先贤。为了节日而做大净是受喜的嘉行，正如因为人们的聚会而规定在聚礼日做大净的道理一样，如果能做大净，那是最好的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五：参加节日会礼。节日的会礼是被众穆斯林学者所认可的，他们中有人认为它是圣行；有人说，它是副主命；还有人说，它是绝对的主命，放弃它的人要背负罪责，他们的证据是，先知（真主的称赞、祝福与安宁属于他）曾命令人们参加节日会礼，甚至是那些平日深居闺房的少女也要出席，只是月经的妇女不要进入礼拜场，因为月经的妇女不允许在礼拜堂中驻留，即使她们可以在礼拜堂里穿行，而在其中逗留是不允许的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根据经训的证据我认为，节日会礼是绝对的主命。所有男子都应当参加会礼，只有特殊原故可以例外，这是伊本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泰米耶大教长（愿主慈悯他）的主张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伊玛目在第一拜中念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艾阿俩（至尊）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章，在第二拜里念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阿士耶（大灾）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章。或者在第一拜中念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嘎夫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章，在第二拜里念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月亮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章。这两种做法都有可靠的传自先知（真主的称赞、祝福与安宁属于他）的圣训作为依据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第六：如果聚礼日和节日在同一天，那么，聚礼拜和节日拜都要成立。正如在穆斯林圣训集中记载的由努尔曼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拜示尔传述的圣训所证实的那样。但是，如果一个人跟随伊玛目完成了节日会礼，根据他的意愿，可以参加聚礼拜，也可以不参加，而做晌礼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第七：很多学者认为，礼拜者在伊玛目到来之前来到节日的礼拜场以后，不必做两拜礼拜堂的礼节拜，而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是就地坐下。因为先知（真主的称赞、祝福与安宁属于他）在节日会礼拜的前后都没有做过其它拜功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另有一些学者认为，在礼拜者就座之前应当先礼两拜，因为节日的礼拜场等同于清真寺的礼拜堂，禁止月经妇女的进入就证明了这一点，说明它与礼拜堂适用相同的教法规定，都要遵循先知（真主的称赞、祝福与安宁属于他）的这段圣训：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当你们进入礼拜堂时，先不要坐下，直到礼完了两拜。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而先知（真主的称赞、祝福与安宁属于他）没有在节日会礼的前后礼其它拜功，是因为在他到场以后就立即做会礼的原故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此，节日的礼拜场就像其它的清真寺礼拜堂一样，当礼两拜的礼节拜。如果我们根据圣训的意义说，节日的礼拜场没有礼节拜，那么，我们会说，做聚礼的礼拜堂也没有礼节拜，因为当时先知（真主的称赞、祝福与安宁属于他）在来到礼拜堂以后就开始演讲，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然后做两拜聚礼拜，此后，便离去，在家中做聚礼的圣行拜。那么，他也没有在聚礼的前后做过其它礼拜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认为，在节日会礼的礼拜场也应做两拜礼节拜。与此同时，在这个问题上，我们不应互相指责，因为这是一个有分歧的问题，在有分歧的问题上不应互相指责，除非有非常明确的教法依据。所以，谁愿意礼拜，可以礼拜，谁愿意坐下，也不应受到指责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第八：在有关开斋节的教律中，还有必行的一项就是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开斋捐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。先知（真主的称赞、祝福与安宁属于他）命令在节日礼拜之前拿出，在开斋节以前一天或两天拿出也是允许的，有在《布哈里圣训集》中记载的由伊本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欧麦尔（愿主喜悦他和他的父亲）传述的圣训可以为证：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当时，他们在开斋节前一天或两天出散开斋捐。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如果在节日礼拜以后出散，就不能算作开斋捐了，由伊本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阿巴斯传述的一则圣训可以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证明这一点：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在礼拜之前出散的，是被接受的开斋捐；礼拜以后出散的，就是普通的施舍。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此，不允许人们将开斋捐拖延到节日礼拜以后出散；如果无故地拖延，他的开斋捐则不被接受。如果因故延迟，如在旅行中没有可以出散的财物，或者找不到接受开斋捐的穷人；或者某人以为其家人将替他出散，而他的家人以为他将亲自出散而出现了延误；这样的人可推迟，即使在节日的礼拜以后，他属因故延误而没有罪责，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第九：祝贺节日，相互问侯。而很多人在这个问题上犯了错误，如有的来访男子与一些脱去面纱的非至亲妇女握手。这些罪过一件甚于一件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我们看到有人对拒绝与非至亲妇女握手的做法表示不解和憎恶，而实际上这是他们的错误，而不是拒绝的人做错了什么，但是他有责任向他们讲明事情的缘由，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并介绍他们去向学者询问，以达到心悦诚服；并劝导他们不要因有人不遵循先辈的风俗习惯而憎恶他，这些风俗习惯不能够使合法的事物成为非法，也不能讲非法的事物转为合法。否则的话，就像真主在这节经文中所讲的：【在你之前，每逢我这样派遣警告者到一个城市去，那里的奢华者总是说：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我们确已发现我们的祖先是信奉一种宗教的，我们确是遵循他们的遗迹的。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】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有些人习惯在节日这天到墓地去向归真的人们祝贺节日，而已经故去的人们并不需要节日的祝贺，他们没有封斋也没有礼拜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探望坟茔不局限于节日、或聚礼日，或任何特定的日子，据可靠的传述，先知（真主的称赞、祝福与安宁属于他）还曾经在夜里去探望坟茔，正如在《穆斯林圣训集》中记载，由阿伊莎传述的圣训所讲的那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样。先知（真主的称赞、祝福与安宁属于他）曾说：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你们要去探望坟茔，这能使你们记想后世。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探望坟茔属于近主的功修，只有符合教律工作才能成为近主的功修。而先知（真主的称赞、祝福与安宁属于他）并没有特定在节日这一天探望坟茔，所以不能将探望坟茔特定为这一天的功修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第十：节日里，男子之间互相拥抱祝贺是无妨的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第十一：依照圣行，节日前去参加礼拜时走一条路，回来时走另一条路；这项圣行只是针对节日的会礼，聚礼或其它礼拜没有这样做的要求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C5060" w:rsidRPr="00AC5060" w:rsidRDefault="00AC5060" w:rsidP="00AC50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选自《伊本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欧赛悯教法判例集》（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16/216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AC50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223</w:t>
      </w:r>
      <w:r w:rsidRPr="00AC50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AC50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D98" w:rsidRDefault="00FD1D98" w:rsidP="00EB6455">
      <w:r>
        <w:separator/>
      </w:r>
    </w:p>
  </w:endnote>
  <w:endnote w:type="continuationSeparator" w:id="0">
    <w:p w:rsidR="00FD1D98" w:rsidRDefault="00FD1D98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1D3BE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D1D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1D3BE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407D99">
      <w:rPr>
        <w:noProof/>
        <w:sz w:val="28"/>
        <w:szCs w:val="28"/>
      </w:rPr>
      <w:t>10</w:t>
    </w:r>
    <w:r w:rsidRPr="00923817">
      <w:rPr>
        <w:sz w:val="28"/>
        <w:szCs w:val="28"/>
      </w:rPr>
      <w:fldChar w:fldCharType="end"/>
    </w:r>
  </w:p>
  <w:p w:rsidR="005C5331" w:rsidRPr="00156EB3" w:rsidRDefault="00FD1D98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D98" w:rsidRDefault="00FD1D98" w:rsidP="00EB6455">
      <w:r>
        <w:separator/>
      </w:r>
    </w:p>
  </w:footnote>
  <w:footnote w:type="continuationSeparator" w:id="0">
    <w:p w:rsidR="00FD1D98" w:rsidRDefault="00FD1D98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1D3BE5"/>
    <w:rsid w:val="002350D4"/>
    <w:rsid w:val="00274430"/>
    <w:rsid w:val="002804F9"/>
    <w:rsid w:val="002A30C7"/>
    <w:rsid w:val="0031151D"/>
    <w:rsid w:val="00352158"/>
    <w:rsid w:val="003B55D3"/>
    <w:rsid w:val="00407D99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15203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C5060"/>
    <w:rsid w:val="00B83686"/>
    <w:rsid w:val="00BC1D95"/>
    <w:rsid w:val="00C11F71"/>
    <w:rsid w:val="00C5412A"/>
    <w:rsid w:val="00CC3482"/>
    <w:rsid w:val="00CD6F06"/>
    <w:rsid w:val="00CD733C"/>
    <w:rsid w:val="00D04B88"/>
    <w:rsid w:val="00D120E1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  <w:rsid w:val="00FD1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1492</Words>
  <Characters>1552</Characters>
  <Application>Microsoft Office Word</Application>
  <DocSecurity>0</DocSecurity>
  <Lines>86</Lines>
  <Paragraphs>40</Paragraphs>
  <ScaleCrop>false</ScaleCrop>
  <Manager/>
  <Company>islamhouse.com</Company>
  <LinksUpToDate>false</LinksUpToDate>
  <CharactersWithSpaces>3004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有关节日的教法规定以及节日期间的圣行</dc:title>
  <dc:subject>有关节日的教法规定以及节日期间的圣行</dc:subject>
  <dc:creator>伊斯兰问答网站_x000d_</dc:creator>
  <cp:keywords>有关节日的教法规定以及节日期间的圣行</cp:keywords>
  <dc:description>有关节日的教法规定以及节日期间的圣行</dc:description>
  <cp:lastModifiedBy>Al-Hashemy</cp:lastModifiedBy>
  <cp:revision>3</cp:revision>
  <dcterms:created xsi:type="dcterms:W3CDTF">2014-12-18T14:20:00Z</dcterms:created>
  <dcterms:modified xsi:type="dcterms:W3CDTF">2014-12-28T17:37:00Z</dcterms:modified>
  <cp:category/>
</cp:coreProperties>
</file>