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1A432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E02BF" w:rsidRDefault="005E02B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E02B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找不到干净的地方做小净、礼拜，是否可以将礼拜延迟？</w:t>
      </w:r>
    </w:p>
    <w:p w:rsidR="00EB6455" w:rsidRDefault="00EB6455" w:rsidP="005E02B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E02BF" w:rsidRPr="005E02BF" w:rsidRDefault="005E02BF" w:rsidP="005E02BF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E02B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لا يجد مكاناً نظيفاً للوضوء والصلاة فهل يؤخر الصلاة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A3F0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A3F0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E02BF" w:rsidRPr="005E02BF" w:rsidRDefault="005E02BF" w:rsidP="005E02BF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5E02BF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找不到干净的地方做小净、礼拜，是否可以将礼拜延迟</w:t>
      </w:r>
      <w:r w:rsidRPr="005E02BF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？</w:t>
      </w:r>
    </w:p>
    <w:p w:rsidR="005E02BF" w:rsidRPr="005E02BF" w:rsidRDefault="005E02BF" w:rsidP="005E02BF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E02BF" w:rsidRDefault="005E02BF" w:rsidP="005E02BF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E02B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我在一家公司工作，在所有的雇员中，我是唯一</w:t>
      </w:r>
    </w:p>
    <w:p w:rsidR="005E02BF" w:rsidRDefault="005E02BF" w:rsidP="005E02B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E02B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的穆斯林，白天找不到干净的可以做小净的地方，</w:t>
      </w:r>
    </w:p>
    <w:p w:rsidR="005E02BF" w:rsidRDefault="005E02BF" w:rsidP="005E02B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E02B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也没有专门做礼拜的地方，我是否可以等到回家</w:t>
      </w:r>
    </w:p>
    <w:p w:rsidR="005E02BF" w:rsidRPr="005E02BF" w:rsidRDefault="005E02BF" w:rsidP="005E02BF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5E02BF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以后再做晌礼和晡礼</w:t>
      </w:r>
      <w:r w:rsidRPr="005E02BF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作为一个穆斯林，应当明确礼拜的重要性，以及对礼拜的时间、条件、要素以及一切当行事项的遵守的必要性。崇高的真主说：【拜功对于信士，确是定时的义务。】（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103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由阿布杜拉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麦斯欧德传述，他说：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我向先知（真主的称赞、祝福与安宁属于他）询问过，哪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一件工作最受真主的喜悦？他说：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按时礼拜。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我又问：然后呢？他说：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然后是孝敬父母。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我再问：然后呢？他说：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‘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为主道征战。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’”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（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504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）、穆斯林（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85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）收录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因此，穆斯林不应该延误礼拜，小净并不需要有洁净的地方，即使我们假设小净需要洁净的地方来完成，那么，对于提问的这位兄弟来说，他应当在去上班之前做好小净，以便按时做礼拜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他应当按时礼拜。寻找一个洁净的地方做礼拜，并非是一件非常困难的事情。只要地面是洁净的，礼拜可以在任何地方完成。先知（真主的称赞、祝福与安宁属于他）曾说：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真主使大地成为我礼拜的场所，并使它成为洁净的，我的民族中的任何一个人，当拜时到来时，就当做礼拜。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335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）、穆斯林（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521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）收录。教律只规定了一些不允许在其中做礼拜的场所，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其中有：墓地和洗澡间，先知（真主的称赞、祝福与安宁属于他）说：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大地上的全部都是礼拜的场所，只除了墓地和洗澡间。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艾布达悟德（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492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）收录，艾勒巴尼在《艾布达悟德圣训集中之可靠圣训》中认定其确凿可靠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他工作的地方如果是洁净的话，那就是他做礼拜的地方。否则，可以另寻他处，如果他向雇主要求将一个角落专门作为礼拜使用，也不是一件困难的、难于启齿的事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泰米耶教长说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故意拖延礼拜，直到所剩的时间不能完成与礼拜相关的条件和要素，如：他的身体或衣服被污秽污染了，或他失去了大净，他做大净时拜时就会逝去，他当然要做大净，但他要因在不当的时间做大净而背负罪责。因为他应当在时间尚充裕时做大净，以便按时做礼拜。在发生了这种拖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延时，他应当完成所有应当完成的功课，并会因延迟而背负罪责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《欧姆代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注释》（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58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如果无法满足有效拜功的任何一个条件，如：大小净，此时，他应在拜时内完成礼拜，那一条件随之取消。不允许他因要满足那个条件而延误拜功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泰米耶教长说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因为谁在拜时内无法满足有效拜功的一个条件或要素，而能够在拜时过后达到，即使在这种情况下，也不允许他延迟拜功。如果这是允许的话，那么，无法做大小净的人、或找不到遮挡物的人、或无法鞠躬或叩头的人，以及其他不能满足拜功的条件和要素的人，只要他们觉得以后能够满足这一切，都可以延迟做礼拜，直到达到要求，这是违反古兰经、圣训，和公议的精神的。教律对于按时礼拜的重视程度要超过所有无法达到的条件和要素，因此，绝不可因无法完成某些要素而延迟拜功，当完成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主命功课的时间紧迫，而又无法达到某些条件时，可以在不满足那些条件的情况下，在规定时间内完成主命功课。而在主命功课最后的时段仍保守应有的条件是最好的。如：熟睡的人在主命拜的最后时段醒来，此时，他应当在满足拜功的一切条件的情况下礼拜，就像他在拜时逝去以后醒来所要做的一样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《欧姆代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注释》（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－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347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</w:t>
      </w:r>
      <w:r w:rsidRPr="005E02BF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348</w:t>
      </w:r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</w:t>
      </w:r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E02BF" w:rsidRPr="005E02BF" w:rsidRDefault="005E02BF" w:rsidP="005E02BF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5E02BF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5E02BF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E47" w:rsidRDefault="00FA3E47" w:rsidP="00EB6455">
      <w:r>
        <w:separator/>
      </w:r>
    </w:p>
  </w:endnote>
  <w:endnote w:type="continuationSeparator" w:id="0">
    <w:p w:rsidR="00FA3E47" w:rsidRDefault="00FA3E4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1A432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A3E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1A432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A3F03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FA3E4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E47" w:rsidRDefault="00FA3E47" w:rsidP="00EB6455">
      <w:r>
        <w:separator/>
      </w:r>
    </w:p>
  </w:footnote>
  <w:footnote w:type="continuationSeparator" w:id="0">
    <w:p w:rsidR="00FA3E47" w:rsidRDefault="00FA3E4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A4324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6718F"/>
    <w:rsid w:val="005C6719"/>
    <w:rsid w:val="005E02BF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A3F03"/>
    <w:rsid w:val="00BC1D95"/>
    <w:rsid w:val="00C05CAF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A3E47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827</Words>
  <Characters>919</Characters>
  <Application>Microsoft Office Word</Application>
  <DocSecurity>0</DocSecurity>
  <Lines>57</Lines>
  <Paragraphs>30</Paragraphs>
  <ScaleCrop>false</ScaleCrop>
  <Manager/>
  <Company>islamhouse.com</Company>
  <LinksUpToDate>false</LinksUpToDate>
  <CharactersWithSpaces>1716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找不到干净的地方做小净、礼拜，是否可以将礼拜延迟？</dc:title>
  <dc:subject>找不到干净的地方做小净、礼拜，是否可以将礼拜延迟？</dc:subject>
  <dc:creator>伊斯兰问答网站_x000d_</dc:creator>
  <cp:keywords>找不到干净的地方做小净、礼拜，是否可以将礼拜延迟？</cp:keywords>
  <dc:description>找不到干净的地方做小净、礼拜，是否可以将礼拜延迟？</dc:description>
  <cp:lastModifiedBy>Al-Hashemy</cp:lastModifiedBy>
  <cp:revision>3</cp:revision>
  <dcterms:created xsi:type="dcterms:W3CDTF">2014-11-07T23:25:00Z</dcterms:created>
  <dcterms:modified xsi:type="dcterms:W3CDTF">2014-11-17T16:34:00Z</dcterms:modified>
  <cp:category/>
</cp:coreProperties>
</file>